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4" w:rsidRDefault="00C72981" w:rsidP="00FC2064">
      <w:pPr>
        <w:rPr>
          <w:b/>
        </w:rPr>
      </w:pPr>
      <w:r>
        <w:rPr>
          <w:noProof/>
          <w:lang w:val="en-US" w:eastAsia="en-US" w:bidi="ar-SA"/>
        </w:rPr>
        <w:pict>
          <v:group id="_x0000_s1030" style="position:absolute;margin-left:-19.1pt;margin-top:-22.75pt;width:149.25pt;height:90.75pt;z-index:251660288" coordorigin="675,630" coordsize="2985,18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75;top:1589;width:2985;height:856" stroked="f">
              <v:shadow on="t" offset="0,0" offset2="-4pt,-4pt"/>
              <v:textbox style="mso-next-textbox:#_x0000_s1031" inset=",1.2589mm,,1.2589mm">
                <w:txbxContent>
                  <w:p w:rsidR="00AE036F" w:rsidRPr="003B3362" w:rsidRDefault="00AE036F" w:rsidP="00884FDA">
                    <w:pPr>
                      <w:jc w:val="center"/>
                      <w:rPr>
                        <w:b/>
                        <w:i/>
                      </w:rPr>
                    </w:pPr>
                    <w:r w:rsidRPr="003B3362">
                      <w:rPr>
                        <w:rFonts w:ascii="Arial Black" w:hAnsi="Arial Black"/>
                        <w:b/>
                        <w:i/>
                      </w:rPr>
                      <w:t>CNAS</w:t>
                    </w:r>
                  </w:p>
                  <w:p w:rsidR="00AE036F" w:rsidRPr="003B3362" w:rsidRDefault="00BA0F5E" w:rsidP="00884FDA">
                    <w:pPr>
                      <w:jc w:val="center"/>
                      <w:rPr>
                        <w:rFonts w:ascii="Arial Black" w:hAnsi="Arial Black"/>
                        <w:b/>
                        <w:i/>
                      </w:rPr>
                    </w:pPr>
                    <w:r>
                      <w:rPr>
                        <w:rFonts w:ascii="Arial Black" w:hAnsi="Arial Black"/>
                        <w:b/>
                        <w:i/>
                      </w:rPr>
                      <w:t>CAS</w:t>
                    </w:r>
                    <w:r w:rsidR="00AE036F" w:rsidRPr="003B3362">
                      <w:rPr>
                        <w:rFonts w:ascii="Arial Black" w:hAnsi="Arial Black"/>
                        <w:b/>
                        <w:i/>
                      </w:rPr>
                      <w:t xml:space="preserve"> ILFOV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24;top:630;width:2377;height:894" strokeweight=".05pt">
              <v:imagedata r:id="rId9" o:title=""/>
              <v:shadow on="t" offset="0,0" offset2="-4pt,-4pt"/>
            </v:shape>
          </v:group>
          <o:OLEObject Type="Embed" ProgID="Unknown" ShapeID="_x0000_s1032" DrawAspect="Content" ObjectID="_1659331288" r:id="rId10"/>
        </w:pict>
      </w:r>
      <w:r w:rsidR="00D1071A" w:rsidRPr="00655EB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6346" wp14:editId="2F404A73">
                <wp:simplePos x="0" y="0"/>
                <wp:positionH relativeFrom="column">
                  <wp:posOffset>1423035</wp:posOffset>
                </wp:positionH>
                <wp:positionV relativeFrom="paragraph">
                  <wp:posOffset>-397510</wp:posOffset>
                </wp:positionV>
                <wp:extent cx="5238750" cy="1343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6F" w:rsidRPr="00F373CB" w:rsidRDefault="00AE036F" w:rsidP="00884F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CASA </w:t>
                            </w:r>
                            <w:r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NAŢIONALĂ DE ASIGURĂRI DE SĂNĂTATE</w:t>
                            </w:r>
                          </w:p>
                          <w:p w:rsidR="00AE036F" w:rsidRDefault="00BA0F5E" w:rsidP="00884F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CASA DE ASIGURĂRI DE SĂNĂTATE </w:t>
                            </w:r>
                            <w:r w:rsidR="00AE036F"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ILFOV</w:t>
                            </w:r>
                          </w:p>
                          <w:p w:rsidR="00AE036F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Str. Av. Popisteanu nr. 46, Sector 1, Bucuresti</w:t>
                            </w:r>
                            <w:r w:rsidR="00EA45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Cod postal 012095</w:t>
                            </w:r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CUI 10549058</w:t>
                            </w:r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informatica@casailfov.ro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2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casilfov@gmail.com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3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relatii.publice@casailfov.ro</w:t>
                              </w:r>
                            </w:hyperlink>
                          </w:p>
                          <w:p w:rsidR="00BA0F5E" w:rsidRPr="00D1071A" w:rsidRDefault="00C72981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BA0F5E"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http://www.casailfov.ro</w:t>
                              </w:r>
                            </w:hyperlink>
                          </w:p>
                          <w:p w:rsidR="00BA0F5E" w:rsidRPr="00D1071A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0212241982, Fax 02</w:t>
                            </w:r>
                            <w:r w:rsidR="005348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12243867</w:t>
                            </w:r>
                          </w:p>
                          <w:p w:rsidR="00BA0F5E" w:rsidRPr="006D3767" w:rsidRDefault="00BA0F5E" w:rsidP="00BA0F5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position:absolute;margin-left:112.05pt;margin-top:-31.3pt;width:4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" stroked="f">
                <v:textbox inset=",1.2589mm,,1.2589mm">
                  <w:txbxContent>
                    <w:p w:rsidR="00AE036F" w:rsidRPr="00F373CB" w:rsidRDefault="00AE036F" w:rsidP="00884FD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CASA </w:t>
                      </w:r>
                      <w:r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NAŢIONALĂ DE ASIGURĂRI DE SĂNĂTATE</w:t>
                      </w:r>
                    </w:p>
                    <w:p w:rsidR="00AE036F" w:rsidRDefault="00BA0F5E" w:rsidP="00884FDA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CASA DE ASIGURĂRI DE SĂNĂTATE </w:t>
                      </w:r>
                      <w:r w:rsidR="00AE036F"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ILFOV</w:t>
                      </w:r>
                    </w:p>
                    <w:p w:rsidR="00AE036F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Str. Av. Popisteanu nr. 46, Sector 1, Bucuresti</w:t>
                      </w:r>
                      <w:r w:rsidR="00EA450B">
                        <w:rPr>
                          <w:rFonts w:ascii="Arial" w:hAnsi="Arial" w:cs="Arial"/>
                          <w:sz w:val="18"/>
                          <w:szCs w:val="18"/>
                        </w:rPr>
                        <w:t>, Cod postal 012095</w:t>
                      </w:r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CUI 10549058</w:t>
                      </w:r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5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informatica@casailfov.ro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6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casilfov@gmail.com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7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relatii.publice@casailfov.ro</w:t>
                        </w:r>
                      </w:hyperlink>
                    </w:p>
                    <w:p w:rsidR="00BA0F5E" w:rsidRPr="00D1071A" w:rsidRDefault="00C72981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8" w:history="1">
                        <w:r w:rsidR="00BA0F5E"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http://www.casailfov.ro</w:t>
                        </w:r>
                      </w:hyperlink>
                    </w:p>
                    <w:p w:rsidR="00BA0F5E" w:rsidRPr="00D1071A" w:rsidRDefault="00BA0F5E" w:rsidP="00BA0F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Tel. 0212241982, Fax 02</w:t>
                      </w:r>
                      <w:r w:rsidR="005348F1">
                        <w:rPr>
                          <w:rFonts w:ascii="Arial" w:hAnsi="Arial" w:cs="Arial"/>
                          <w:sz w:val="18"/>
                          <w:szCs w:val="18"/>
                        </w:rPr>
                        <w:t>12243867</w:t>
                      </w:r>
                    </w:p>
                    <w:p w:rsidR="00BA0F5E" w:rsidRPr="006D3767" w:rsidRDefault="00BA0F5E" w:rsidP="00BA0F5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FDA" w:rsidRDefault="00884FDA" w:rsidP="00FC2064">
      <w:pPr>
        <w:rPr>
          <w:b/>
          <w:sz w:val="20"/>
          <w:szCs w:val="20"/>
        </w:rPr>
      </w:pPr>
    </w:p>
    <w:p w:rsidR="00884FDA" w:rsidRPr="00655EB0" w:rsidRDefault="00884FDA" w:rsidP="00884FDA">
      <w:pPr>
        <w:rPr>
          <w:b/>
        </w:rPr>
      </w:pPr>
      <w:r>
        <w:rPr>
          <w:b/>
        </w:rPr>
        <w:t xml:space="preserve">      </w:t>
      </w:r>
    </w:p>
    <w:p w:rsidR="00884FDA" w:rsidRPr="00655EB0" w:rsidRDefault="00884FDA" w:rsidP="00884FDA">
      <w:pPr>
        <w:pBdr>
          <w:bottom w:val="single" w:sz="4" w:space="17" w:color="auto"/>
        </w:pBdr>
        <w:rPr>
          <w:b/>
          <w:i/>
          <w:sz w:val="20"/>
          <w:szCs w:val="20"/>
          <w:lang w:val="it-IT"/>
        </w:rPr>
      </w:pPr>
      <w:r w:rsidRPr="00655EB0">
        <w:rPr>
          <w:b/>
          <w:i/>
          <w:sz w:val="20"/>
          <w:szCs w:val="20"/>
          <w:lang w:val="it-IT"/>
        </w:rPr>
        <w:t xml:space="preserve">                                                                                        </w:t>
      </w:r>
    </w:p>
    <w:p w:rsidR="00EA450B" w:rsidRDefault="00884FDA" w:rsidP="00884FDA">
      <w:pPr>
        <w:pBdr>
          <w:bottom w:val="single" w:sz="4" w:space="17" w:color="auto"/>
        </w:pBdr>
        <w:rPr>
          <w:b/>
          <w:i/>
          <w:sz w:val="20"/>
          <w:szCs w:val="20"/>
          <w:lang w:val="it-IT"/>
        </w:rPr>
      </w:pPr>
      <w:r w:rsidRPr="00655EB0">
        <w:rPr>
          <w:b/>
          <w:i/>
          <w:sz w:val="20"/>
          <w:szCs w:val="20"/>
          <w:lang w:val="it-IT"/>
        </w:rPr>
        <w:t xml:space="preserve">                                                                                       </w:t>
      </w:r>
    </w:p>
    <w:p w:rsidR="00EA450B" w:rsidRDefault="00EA450B" w:rsidP="00EA450B">
      <w:pPr>
        <w:rPr>
          <w:sz w:val="20"/>
          <w:szCs w:val="20"/>
          <w:lang w:val="it-IT"/>
        </w:rPr>
      </w:pPr>
    </w:p>
    <w:p w:rsidR="00C46E32" w:rsidRPr="00C46E32" w:rsidRDefault="00C46E32" w:rsidP="00C46E32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46E32">
        <w:rPr>
          <w:rFonts w:eastAsiaTheme="minorHAnsi" w:cs="Times New Roman"/>
          <w:b/>
          <w:kern w:val="0"/>
          <w:lang w:eastAsia="en-US" w:bidi="ar-SA"/>
        </w:rPr>
        <w:t>C E R E R E</w:t>
      </w:r>
    </w:p>
    <w:p w:rsidR="00C46E32" w:rsidRPr="00C46E32" w:rsidRDefault="00C46E32" w:rsidP="00C46E32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46E32">
        <w:rPr>
          <w:rFonts w:eastAsiaTheme="minorHAnsi" w:cs="Times New Roman"/>
          <w:b/>
          <w:kern w:val="0"/>
          <w:lang w:eastAsia="en-US" w:bidi="ar-SA"/>
        </w:rPr>
        <w:t>privind furnizarea Listei privind serviciile medicale, medicamentele şi dispozitivele medicale de care a beneficiat persoana asigurată în anul precedent, suportate din bugetul Fondului naţional unic de asigurări sociale de sănătate</w:t>
      </w:r>
    </w:p>
    <w:p w:rsidR="00C46E32" w:rsidRPr="00C46E32" w:rsidRDefault="00C46E32" w:rsidP="00C46E32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46E32" w:rsidRPr="00C46E32" w:rsidRDefault="00C46E32" w:rsidP="00C46E32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12"/>
          <w:szCs w:val="12"/>
          <w:lang w:eastAsia="en-US" w:bidi="ar-SA"/>
        </w:rPr>
      </w:pPr>
    </w:p>
    <w:p w:rsidR="00C46E32" w:rsidRP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>1. Se completează de asigurat, pentru cererea formulată în nume propriu:</w:t>
      </w:r>
    </w:p>
    <w:p w:rsidR="00C46E32" w:rsidRPr="00C46E32" w:rsidRDefault="00C46E32" w:rsidP="00C46E32">
      <w:pPr>
        <w:widowControl/>
        <w:tabs>
          <w:tab w:val="left" w:pos="-3330"/>
        </w:tabs>
        <w:suppressAutoHyphens w:val="0"/>
        <w:spacing w:line="276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>Subsemnatul/a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 xml:space="preserve">________________________________________________________, domiciliat/ă </w:t>
      </w:r>
    </w:p>
    <w:p w:rsidR="00C46E32" w:rsidRPr="00C46E32" w:rsidRDefault="00C46E32" w:rsidP="00C46E32">
      <w:pPr>
        <w:widowControl/>
        <w:tabs>
          <w:tab w:val="left" w:pos="-3330"/>
        </w:tabs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u w:val="single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>Î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n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_____________________________________________</w:t>
      </w:r>
      <w:r>
        <w:rPr>
          <w:rFonts w:eastAsiaTheme="minorHAnsi" w:cs="Times New Roman"/>
          <w:kern w:val="0"/>
          <w:sz w:val="22"/>
          <w:lang w:eastAsia="en-US" w:bidi="ar-SA"/>
        </w:rPr>
        <w:t>_____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__, CID/CNP_______</w:t>
      </w:r>
      <w:r>
        <w:rPr>
          <w:rFonts w:eastAsiaTheme="minorHAnsi" w:cs="Times New Roman"/>
          <w:kern w:val="0"/>
          <w:sz w:val="22"/>
          <w:lang w:eastAsia="en-US" w:bidi="ar-SA"/>
        </w:rPr>
        <w:t>__________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_____________, BI/CI____________________, persoană asigurată în evidența CAS ILFOV</w:t>
      </w:r>
      <w:r>
        <w:rPr>
          <w:rFonts w:eastAsiaTheme="minorHAnsi" w:cs="Times New Roman"/>
          <w:kern w:val="0"/>
          <w:sz w:val="22"/>
          <w:lang w:eastAsia="en-US" w:bidi="ar-SA"/>
        </w:rPr>
        <w:t>,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 xml:space="preserve"> vă solicit să-mi furnizați Lista serviciilor medicale, medicamentelor şi dispozitivelor medicale decontate din bugetul Fondului naţional unic de asigurări sociale de sănătate de care am beneficiat în anul precedent. </w:t>
      </w:r>
    </w:p>
    <w:p w:rsidR="00C46E32" w:rsidRP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>2. Se completează de reprezentantul legal al asiguratului:</w:t>
      </w:r>
    </w:p>
    <w:p w:rsid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>Subsemnatul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____________________________________________</w:t>
      </w:r>
      <w:r>
        <w:rPr>
          <w:rFonts w:eastAsiaTheme="minorHAnsi" w:cs="Times New Roman"/>
          <w:kern w:val="0"/>
          <w:sz w:val="22"/>
          <w:lang w:eastAsia="en-US" w:bidi="ar-SA"/>
        </w:rPr>
        <w:t>_____________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_____________, domiciliat/ă în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_______________________________________________, CID/CNP__________</w:t>
      </w:r>
      <w:r>
        <w:rPr>
          <w:rFonts w:eastAsiaTheme="minorHAnsi" w:cs="Times New Roman"/>
          <w:kern w:val="0"/>
          <w:sz w:val="22"/>
          <w:lang w:eastAsia="en-US" w:bidi="ar-SA"/>
        </w:rPr>
        <w:t>_________________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__________, BI/CI_________________, împuternicit legal al dlui/dnei _______________________________ domiciliat/ă în__________________________________________ CID/CNP______________, BI/CI_____________, persoană asigurată în evidența CAS ILFOV, prin (se trece tipul, numărul și data actului de împuternicire)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 xml:space="preserve">___________________________________________  vă solicit să-mi furnizați Lista serviciilor medicale, medicamentelor şi dispozitivelor medicale decontate din bugetul Fondului naţional unic de asigurări sociale de sănătate de care a beneficiat persoana care m-a împuternicit în anul___________. </w:t>
      </w:r>
    </w:p>
    <w:p w:rsidR="00C46E32" w:rsidRP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u w:val="single"/>
          <w:lang w:eastAsia="en-US" w:bidi="ar-SA"/>
        </w:rPr>
      </w:pP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>Anexez la prezenta cerere o copie a actului de împuternicire.</w:t>
      </w:r>
    </w:p>
    <w:p w:rsidR="00C46E32" w:rsidRP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>3. Solicit ca această listă să-mi fie pusă la dispoziție</w:t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 xml:space="preserve"> (se bifează o singură opțiune):</w:t>
      </w:r>
    </w:p>
    <w:p w:rsidR="00C46E32" w:rsidRPr="00C46E32" w:rsidRDefault="00C46E32" w:rsidP="00C46E32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>La ghișeul CAS</w:t>
      </w:r>
    </w:p>
    <w:p w:rsidR="00C46E32" w:rsidRPr="00C46E32" w:rsidRDefault="00C46E32" w:rsidP="00C46E32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>Prin e-mail, pe adresa______________________________________________________</w:t>
      </w:r>
    </w:p>
    <w:p w:rsidR="00C46E32" w:rsidRPr="00C46E32" w:rsidRDefault="00C46E32" w:rsidP="00C46E32">
      <w:pPr>
        <w:widowControl/>
        <w:suppressAutoHyphens w:val="0"/>
        <w:spacing w:line="276" w:lineRule="auto"/>
        <w:ind w:left="720"/>
        <w:contextualSpacing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 xml:space="preserve">Parolă de acces:  </w:t>
      </w:r>
    </w:p>
    <w:tbl>
      <w:tblPr>
        <w:tblStyle w:val="TableGrid"/>
        <w:tblW w:w="2055" w:type="dxa"/>
        <w:tblInd w:w="2518" w:type="dxa"/>
        <w:tblLook w:val="04A0" w:firstRow="1" w:lastRow="0" w:firstColumn="1" w:lastColumn="0" w:noHBand="0" w:noVBand="1"/>
      </w:tblPr>
      <w:tblGrid>
        <w:gridCol w:w="283"/>
        <w:gridCol w:w="276"/>
        <w:gridCol w:w="268"/>
        <w:gridCol w:w="260"/>
        <w:gridCol w:w="252"/>
        <w:gridCol w:w="244"/>
        <w:gridCol w:w="236"/>
        <w:gridCol w:w="236"/>
      </w:tblGrid>
      <w:tr w:rsidR="00C46E32" w:rsidRPr="00C46E32" w:rsidTr="006D2C73">
        <w:tc>
          <w:tcPr>
            <w:tcW w:w="283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76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68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60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52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44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36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  <w:tc>
          <w:tcPr>
            <w:tcW w:w="236" w:type="dxa"/>
          </w:tcPr>
          <w:p w:rsidR="00C46E32" w:rsidRPr="00C46E32" w:rsidRDefault="00C46E32" w:rsidP="00C46E32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lang w:eastAsia="ro-RO" w:bidi="ar-SA"/>
              </w:rPr>
            </w:pPr>
          </w:p>
        </w:tc>
      </w:tr>
    </w:tbl>
    <w:p w:rsidR="00C46E32" w:rsidRP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</w:p>
    <w:p w:rsid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>4. Înțeleg că informațiile colectate şi prelucrate de către CAS</w:t>
      </w:r>
      <w:r w:rsidRPr="00C46E32">
        <w:rPr>
          <w:rFonts w:eastAsiaTheme="minorHAnsi" w:cs="Times New Roman"/>
          <w:b/>
          <w:kern w:val="0"/>
          <w:sz w:val="22"/>
          <w:vertAlign w:val="superscript"/>
          <w:lang w:eastAsia="en-US" w:bidi="ar-SA"/>
        </w:rPr>
        <w:footnoteReference w:id="1"/>
      </w: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 xml:space="preserve"> ILFOV fac parte din categoria datelor cu caracter personal, conform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precum şi a celorlalte prevederi legale în vigoare privind prelucrarea datelor cu caracter personal şi sunt furnizate în scopul soluţionării prezentei cereri. </w:t>
      </w:r>
    </w:p>
    <w:p w:rsid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lang w:val="en-US" w:eastAsia="en-US" w:bidi="ar-SA"/>
        </w:rPr>
      </w:pPr>
      <w:r w:rsidRPr="00C46E32">
        <w:rPr>
          <w:rFonts w:eastAsiaTheme="minorHAnsi" w:cs="Times New Roman"/>
          <w:b/>
          <w:kern w:val="0"/>
          <w:sz w:val="22"/>
          <w:lang w:eastAsia="en-US" w:bidi="ar-SA"/>
        </w:rPr>
        <w:t>Pentru informaţii suplimentare vă rugăm să vă adresaţi responsabilului cu protecţia prelucrărilor de date</w:t>
      </w:r>
      <w:r w:rsidRPr="00C46E32">
        <w:rPr>
          <w:rFonts w:eastAsiaTheme="minorHAnsi" w:cs="Times New Roman"/>
          <w:b/>
          <w:kern w:val="0"/>
          <w:sz w:val="22"/>
          <w:vertAlign w:val="superscript"/>
          <w:lang w:eastAsia="en-US" w:bidi="ar-SA"/>
        </w:rPr>
        <w:footnoteReference w:id="2"/>
      </w:r>
      <w:r>
        <w:rPr>
          <w:rFonts w:eastAsiaTheme="minorHAnsi" w:cs="Times New Roman"/>
          <w:b/>
          <w:kern w:val="0"/>
          <w:sz w:val="22"/>
          <w:lang w:eastAsia="en-US" w:bidi="ar-SA"/>
        </w:rPr>
        <w:t xml:space="preserve"> din cadrul CAS ILFOV, la telefon 0786187659 sau e – mail</w:t>
      </w:r>
      <w:r>
        <w:rPr>
          <w:rFonts w:eastAsiaTheme="minorHAnsi" w:cs="Times New Roman"/>
          <w:b/>
          <w:kern w:val="0"/>
          <w:sz w:val="22"/>
          <w:lang w:val="en-US" w:eastAsia="en-US" w:bidi="ar-SA"/>
        </w:rPr>
        <w:t xml:space="preserve">: </w:t>
      </w:r>
      <w:hyperlink r:id="rId19" w:history="1">
        <w:r w:rsidRPr="00926F32">
          <w:rPr>
            <w:rStyle w:val="Hyperlink"/>
            <w:rFonts w:eastAsiaTheme="minorHAnsi" w:cs="Times New Roman"/>
            <w:b/>
            <w:kern w:val="0"/>
            <w:sz w:val="22"/>
            <w:lang w:val="en-US" w:eastAsia="en-US" w:bidi="ar-SA"/>
          </w:rPr>
          <w:t>informatica@casailfov.ro</w:t>
        </w:r>
      </w:hyperlink>
      <w:r>
        <w:rPr>
          <w:rFonts w:eastAsiaTheme="minorHAnsi" w:cs="Times New Roman"/>
          <w:b/>
          <w:kern w:val="0"/>
          <w:sz w:val="22"/>
          <w:lang w:val="en-US" w:eastAsia="en-US" w:bidi="ar-SA"/>
        </w:rPr>
        <w:t>.</w:t>
      </w:r>
    </w:p>
    <w:p w:rsid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lang w:val="en-US" w:eastAsia="en-US" w:bidi="ar-SA"/>
        </w:rPr>
      </w:pPr>
    </w:p>
    <w:p w:rsidR="00C46E32" w:rsidRPr="00C46E32" w:rsidRDefault="00C46E32" w:rsidP="00C46E32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kern w:val="0"/>
          <w:sz w:val="22"/>
          <w:lang w:val="en-US" w:eastAsia="en-US" w:bidi="ar-SA"/>
        </w:rPr>
      </w:pPr>
    </w:p>
    <w:p w:rsidR="00C46E32" w:rsidRPr="00C46E32" w:rsidRDefault="00C46E32" w:rsidP="00C46E32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C46E32">
        <w:rPr>
          <w:rFonts w:eastAsiaTheme="minorHAnsi" w:cs="Times New Roman"/>
          <w:kern w:val="0"/>
          <w:sz w:val="22"/>
          <w:lang w:eastAsia="en-US" w:bidi="ar-SA"/>
        </w:rPr>
        <w:t xml:space="preserve">Data___________________________          </w:t>
      </w:r>
      <w:r>
        <w:rPr>
          <w:rFonts w:eastAsiaTheme="minorHAnsi" w:cs="Times New Roman"/>
          <w:kern w:val="0"/>
          <w:sz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lang w:eastAsia="en-US" w:bidi="ar-SA"/>
        </w:rPr>
        <w:tab/>
      </w:r>
      <w:r>
        <w:rPr>
          <w:rFonts w:eastAsiaTheme="minorHAnsi" w:cs="Times New Roman"/>
          <w:kern w:val="0"/>
          <w:sz w:val="22"/>
          <w:lang w:eastAsia="en-US" w:bidi="ar-SA"/>
        </w:rPr>
        <w:tab/>
      </w:r>
      <w:r w:rsidRPr="00C46E32">
        <w:rPr>
          <w:rFonts w:eastAsiaTheme="minorHAnsi" w:cs="Times New Roman"/>
          <w:kern w:val="0"/>
          <w:sz w:val="22"/>
          <w:lang w:eastAsia="en-US" w:bidi="ar-SA"/>
        </w:rPr>
        <w:t>Semnătura__________________</w:t>
      </w:r>
    </w:p>
    <w:p w:rsidR="00884FDA" w:rsidRPr="00C46E32" w:rsidRDefault="005348F1" w:rsidP="00C46E32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380928">
        <w:rPr>
          <w:rFonts w:asciiTheme="minorHAnsi" w:hAnsiTheme="minorHAnsi" w:cstheme="minorHAnsi"/>
        </w:rPr>
        <w:tab/>
      </w:r>
    </w:p>
    <w:sectPr w:rsidR="00884FDA" w:rsidRPr="00C46E32" w:rsidSect="00C46E32">
      <w:footerReference w:type="default" r:id="rId20"/>
      <w:pgSz w:w="11907" w:h="16839" w:code="9"/>
      <w:pgMar w:top="851" w:right="424" w:bottom="993" w:left="1134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81" w:rsidRDefault="00C72981" w:rsidP="005348F1">
      <w:r>
        <w:separator/>
      </w:r>
    </w:p>
  </w:endnote>
  <w:endnote w:type="continuationSeparator" w:id="0">
    <w:p w:rsidR="00C72981" w:rsidRDefault="00C72981" w:rsidP="005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1" w:rsidRPr="00C46E32" w:rsidRDefault="005348F1" w:rsidP="00423067">
    <w:pPr>
      <w:pStyle w:val="Footer"/>
      <w:jc w:val="center"/>
      <w:rPr>
        <w:b/>
        <w:i/>
        <w:sz w:val="16"/>
        <w:szCs w:val="16"/>
      </w:rPr>
    </w:pPr>
    <w:r w:rsidRPr="00C46E32">
      <w:rPr>
        <w:rFonts w:asciiTheme="minorHAnsi" w:hAnsiTheme="minorHAnsi" w:cstheme="minorHAnsi"/>
        <w:b/>
        <w:i/>
        <w:sz w:val="16"/>
        <w:szCs w:val="16"/>
      </w:rPr>
      <w:t>Prezentul inscris contine date cu caracter personal, ce au fost prelucrate conform prevederilor Regulamentului UE nr. 679 / 2016 si ale Legii nr. 190 / 2018</w:t>
    </w:r>
  </w:p>
  <w:p w:rsidR="005348F1" w:rsidRDefault="0053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81" w:rsidRDefault="00C72981" w:rsidP="005348F1">
      <w:r>
        <w:separator/>
      </w:r>
    </w:p>
  </w:footnote>
  <w:footnote w:type="continuationSeparator" w:id="0">
    <w:p w:rsidR="00C72981" w:rsidRDefault="00C72981" w:rsidP="005348F1">
      <w:r>
        <w:continuationSeparator/>
      </w:r>
    </w:p>
  </w:footnote>
  <w:footnote w:id="1">
    <w:p w:rsidR="00C46E32" w:rsidRPr="00C46E32" w:rsidRDefault="00C46E32" w:rsidP="00C46E32">
      <w:pPr>
        <w:pStyle w:val="NoSpacing"/>
        <w:jc w:val="both"/>
        <w:rPr>
          <w:sz w:val="16"/>
        </w:rPr>
      </w:pPr>
      <w:r w:rsidRPr="00C46E32">
        <w:rPr>
          <w:rStyle w:val="FootnoteReference"/>
          <w:sz w:val="16"/>
        </w:rPr>
        <w:footnoteRef/>
      </w:r>
      <w:r w:rsidRPr="00C46E32">
        <w:rPr>
          <w:sz w:val="16"/>
        </w:rPr>
        <w:t>Cererile puse la dispoziţia asiguraţilor potrivit art. 3 alin. (2) din prezentele Norme metodologice se vor completa cu datele de contact ale fiecărei case de asigurări de sănătate</w:t>
      </w:r>
    </w:p>
  </w:footnote>
  <w:footnote w:id="2">
    <w:p w:rsidR="00C46E32" w:rsidRPr="00C46E32" w:rsidRDefault="00C46E32" w:rsidP="00C46E32">
      <w:pPr>
        <w:pStyle w:val="NoSpacing"/>
        <w:jc w:val="both"/>
        <w:rPr>
          <w:sz w:val="16"/>
        </w:rPr>
      </w:pPr>
      <w:r w:rsidRPr="00C46E32">
        <w:rPr>
          <w:rStyle w:val="FootnoteReference"/>
          <w:sz w:val="16"/>
        </w:rPr>
        <w:footnoteRef/>
      </w:r>
      <w:r w:rsidRPr="00C46E32">
        <w:rPr>
          <w:sz w:val="16"/>
        </w:rPr>
        <w:t xml:space="preserve">Cererile </w:t>
      </w:r>
      <w:r w:rsidRPr="00C46E32">
        <w:rPr>
          <w:sz w:val="16"/>
        </w:rPr>
        <w:t>puse la dispoziţia asiguraţilor potrivit art. 3 alin. (2) din prezentele Norme metodologice se vor completa cu datele de contact ale DPO-ului  fiecărei case de asigurări de sănătate</w:t>
      </w:r>
    </w:p>
    <w:p w:rsidR="00C46E32" w:rsidRDefault="00C46E32" w:rsidP="00C46E32">
      <w:pPr>
        <w:pStyle w:val="NoSpacing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847C1A"/>
    <w:multiLevelType w:val="hybridMultilevel"/>
    <w:tmpl w:val="64E40108"/>
    <w:lvl w:ilvl="0" w:tplc="4410705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A7BA6"/>
    <w:multiLevelType w:val="hybridMultilevel"/>
    <w:tmpl w:val="AA0E6D46"/>
    <w:lvl w:ilvl="0" w:tplc="EB84ECB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149"/>
    <w:multiLevelType w:val="hybridMultilevel"/>
    <w:tmpl w:val="36F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111"/>
    <w:multiLevelType w:val="hybridMultilevel"/>
    <w:tmpl w:val="4AC86D58"/>
    <w:lvl w:ilvl="0" w:tplc="AA44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B7B0B"/>
    <w:multiLevelType w:val="hybridMultilevel"/>
    <w:tmpl w:val="911445B4"/>
    <w:lvl w:ilvl="0" w:tplc="C6400E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24749"/>
    <w:multiLevelType w:val="hybridMultilevel"/>
    <w:tmpl w:val="25D4908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92607"/>
    <w:multiLevelType w:val="hybridMultilevel"/>
    <w:tmpl w:val="43FC7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0"/>
    <w:rsid w:val="00143369"/>
    <w:rsid w:val="00147034"/>
    <w:rsid w:val="00242263"/>
    <w:rsid w:val="00244B21"/>
    <w:rsid w:val="00282082"/>
    <w:rsid w:val="002A2FEF"/>
    <w:rsid w:val="002E2095"/>
    <w:rsid w:val="002F1349"/>
    <w:rsid w:val="00310581"/>
    <w:rsid w:val="00380928"/>
    <w:rsid w:val="00380B80"/>
    <w:rsid w:val="00386182"/>
    <w:rsid w:val="004056CB"/>
    <w:rsid w:val="00423067"/>
    <w:rsid w:val="00441959"/>
    <w:rsid w:val="00475219"/>
    <w:rsid w:val="004C77CE"/>
    <w:rsid w:val="00531019"/>
    <w:rsid w:val="005348F1"/>
    <w:rsid w:val="00565636"/>
    <w:rsid w:val="00575706"/>
    <w:rsid w:val="006464E0"/>
    <w:rsid w:val="006A5EE2"/>
    <w:rsid w:val="006D00AC"/>
    <w:rsid w:val="00701BD9"/>
    <w:rsid w:val="007045D4"/>
    <w:rsid w:val="007070F3"/>
    <w:rsid w:val="007439F9"/>
    <w:rsid w:val="007564A2"/>
    <w:rsid w:val="0079784E"/>
    <w:rsid w:val="00805642"/>
    <w:rsid w:val="008251B4"/>
    <w:rsid w:val="00836B49"/>
    <w:rsid w:val="00837FD8"/>
    <w:rsid w:val="00884FDA"/>
    <w:rsid w:val="0089636A"/>
    <w:rsid w:val="008B5A41"/>
    <w:rsid w:val="0095363F"/>
    <w:rsid w:val="00A43D9F"/>
    <w:rsid w:val="00A64931"/>
    <w:rsid w:val="00A81420"/>
    <w:rsid w:val="00AA7CB6"/>
    <w:rsid w:val="00AE036F"/>
    <w:rsid w:val="00B56360"/>
    <w:rsid w:val="00B65FCF"/>
    <w:rsid w:val="00B816EE"/>
    <w:rsid w:val="00B82B59"/>
    <w:rsid w:val="00BA0F5E"/>
    <w:rsid w:val="00BC68B4"/>
    <w:rsid w:val="00BF1721"/>
    <w:rsid w:val="00BF773E"/>
    <w:rsid w:val="00C46E32"/>
    <w:rsid w:val="00C5225A"/>
    <w:rsid w:val="00C72981"/>
    <w:rsid w:val="00C90090"/>
    <w:rsid w:val="00D1071A"/>
    <w:rsid w:val="00D14939"/>
    <w:rsid w:val="00D749F4"/>
    <w:rsid w:val="00DA05C8"/>
    <w:rsid w:val="00DE5395"/>
    <w:rsid w:val="00DF5303"/>
    <w:rsid w:val="00EA2CA2"/>
    <w:rsid w:val="00EA450B"/>
    <w:rsid w:val="00EC1753"/>
    <w:rsid w:val="00ED1321"/>
    <w:rsid w:val="00ED5ADF"/>
    <w:rsid w:val="00F16418"/>
    <w:rsid w:val="00F177C6"/>
    <w:rsid w:val="00F25C02"/>
    <w:rsid w:val="00FB6CC2"/>
    <w:rsid w:val="00FC2064"/>
    <w:rsid w:val="00FD785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table" w:styleId="TableGrid">
    <w:name w:val="Table Grid"/>
    <w:basedOn w:val="TableNormal"/>
    <w:uiPriority w:val="59"/>
    <w:rsid w:val="00C46E3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6E32"/>
    <w:pPr>
      <w:spacing w:after="0" w:line="240" w:lineRule="auto"/>
    </w:pPr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C46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semiHidden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table" w:styleId="TableGrid">
    <w:name w:val="Table Grid"/>
    <w:basedOn w:val="TableNormal"/>
    <w:uiPriority w:val="59"/>
    <w:rsid w:val="00C46E3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6E32"/>
    <w:pPr>
      <w:spacing w:after="0" w:line="240" w:lineRule="auto"/>
    </w:pPr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C46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latii.publice@casailfov.ro" TargetMode="External"/><Relationship Id="rId18" Type="http://schemas.openxmlformats.org/officeDocument/2006/relationships/hyperlink" Target="http://www.casailfov.r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asilfov@gmail.com" TargetMode="External"/><Relationship Id="rId17" Type="http://schemas.openxmlformats.org/officeDocument/2006/relationships/hyperlink" Target="mailto:relatii.publice@casailfov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silfov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ca@casailfov.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rmatica@casailfov.ro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informatica@casailfov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casailfov.r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0F52-BD97-43D3-A8A1-2498A144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pislaru</dc:creator>
  <cp:lastModifiedBy>Oana Ionita</cp:lastModifiedBy>
  <cp:revision>2</cp:revision>
  <cp:lastPrinted>2020-05-07T07:22:00Z</cp:lastPrinted>
  <dcterms:created xsi:type="dcterms:W3CDTF">2020-08-19T05:35:00Z</dcterms:created>
  <dcterms:modified xsi:type="dcterms:W3CDTF">2020-08-19T05:35:00Z</dcterms:modified>
</cp:coreProperties>
</file>